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CB" w:rsidRDefault="007474CB" w:rsidP="0074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bookmarkStart w:id="0" w:name="_GoBack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Образцы оформления библиографического описания в списке источников</w:t>
      </w:r>
      <w:bookmarkEnd w:id="0"/>
    </w:p>
    <w:p w:rsidR="007474CB" w:rsidRPr="007474CB" w:rsidRDefault="007474CB" w:rsidP="0074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7474CB" w:rsidRPr="007474CB" w:rsidRDefault="007474CB" w:rsidP="007474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УТВЕРЖДЕНО</w:t>
      </w:r>
    </w:p>
    <w:p w:rsidR="007474CB" w:rsidRDefault="007474CB" w:rsidP="007474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приказ Высшей аттестационной комиссии </w:t>
      </w:r>
    </w:p>
    <w:p w:rsidR="007474CB" w:rsidRPr="007474CB" w:rsidRDefault="007474CB" w:rsidP="007474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Республики Беларусь от 25.06.2014 №</w:t>
      </w: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159</w:t>
      </w:r>
    </w:p>
    <w:p w:rsidR="007474CB" w:rsidRDefault="007474CB" w:rsidP="007474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(в редакции приказа Высшей аттестационной </w:t>
      </w:r>
    </w:p>
    <w:p w:rsidR="007474CB" w:rsidRPr="007474CB" w:rsidRDefault="007474CB" w:rsidP="007474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комиссии Республики Беларусь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08.09.2016 №</w:t>
      </w: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474CB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206)</w:t>
      </w:r>
    </w:p>
    <w:p w:rsidR="007474CB" w:rsidRPr="007474CB" w:rsidRDefault="007474CB" w:rsidP="0074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7474CB" w:rsidRPr="007474CB" w:rsidRDefault="007474CB" w:rsidP="00747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1. </w:t>
      </w:r>
      <w:proofErr w:type="spellStart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Примеры</w:t>
      </w:r>
      <w:proofErr w:type="spellEnd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описания</w:t>
      </w:r>
      <w:proofErr w:type="spellEnd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самостоятельных</w:t>
      </w:r>
      <w:proofErr w:type="spellEnd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документов</w:t>
      </w:r>
      <w:proofErr w:type="spellEnd"/>
    </w:p>
    <w:tbl>
      <w:tblPr>
        <w:tblStyle w:val="a3"/>
        <w:tblW w:w="5086" w:type="pct"/>
        <w:tblLayout w:type="fixed"/>
        <w:tblLook w:val="04A0" w:firstRow="1" w:lastRow="0" w:firstColumn="1" w:lastColumn="0" w:noHBand="0" w:noVBand="1"/>
      </w:tblPr>
      <w:tblGrid>
        <w:gridCol w:w="2548"/>
        <w:gridCol w:w="7297"/>
      </w:tblGrid>
      <w:tr w:rsidR="007474CB" w:rsidRPr="007474CB" w:rsidTr="007474CB">
        <w:tc>
          <w:tcPr>
            <w:tcW w:w="1294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Характеристика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Пример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библиографического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описания</w:t>
            </w:r>
            <w:proofErr w:type="spellEnd"/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Издания с одним, двумя</w:t>
            </w:r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и тремя авторами</w:t>
            </w: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Дробышевский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Н. П. Ревизия 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аудит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учеб.-метод. пособие / Н. П.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Дробышевский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Амалфея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Мисанта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415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Гринин, Л. Е.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Социальная макроэволюция: генезис и трансформации Мир-Системы / Л.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Е. Гринин, А.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Коротаев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Изд. 2-е.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URSS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567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Загорулько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Витебск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Витеб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гос. ун-т, 2013. – 53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Rips, L. J. Lines of thought: central concepts in cognitive psychology / L. J. Rips. – New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York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Oxford : Oxford Univ. Press, 2011. – XXII, 441 p.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Rüthers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B.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Rechtstheorie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Begriff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Geltung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und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Anwendung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des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Rechts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/ B.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Rüthers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Ch. Fischer. – 5.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Aufl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München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Beck, 2010. – 665 S.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Издания с четырьмя</w:t>
            </w:r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и более авторами</w:t>
            </w: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Закономерности формирования и совершенствования системы движений спортсменов (на примере метания копья) / В. А. Боровая [и др.].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Гомель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Гомел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гос. ун-т, 2013. – 173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Инвестиции: системный анализ и управление / К.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Балдин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[и др.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под ред. К.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Балдина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4-е изд.,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испр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Дашков и Кº, 2013. – 287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Elternbasierte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Sprachförderung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im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Vorschulalter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/ F.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Petermann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[et al.]. –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Göttingen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[etc.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Hogrefe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2009. – 150 S.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Language, society and power: an introduction / L. Thomas [et al.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]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ed.: I. Singh, J. S. Peccei. – 2nd ed.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London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Routledge, 2004. – XXIV, 239 p.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Издания</w:t>
            </w:r>
            <w:proofErr w:type="spellEnd"/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с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коллективным</w:t>
            </w:r>
            <w:proofErr w:type="spellEnd"/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автором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 xml:space="preserve">Национальная стратегия устойчивого социально-экономического развития Республики Беларусь на период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 xml:space="preserve">до 2020 г. / Нац.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комис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по устойчивому развитию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Беларусь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Л. М. Александрович [и др.].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Юнипак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2004. – 202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Сборник правил перевозок и тарифов железнодорожного транспорта общего пользования / Белорус. ж.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д.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сост.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Е.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Гопова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Пересвет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46 с.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Многотомные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издания</w:t>
            </w:r>
            <w:proofErr w:type="spellEnd"/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в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целом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Багдановіч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Поўны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збор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твораў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 3 т. /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Багдановіч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2-е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навука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2001. – 3 т.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Гісторыя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 6 т.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рэдкал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Касцюк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.) 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.].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Соврем.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Экоперспектива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2007–2011. – 6 т.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Encyclopedia of social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work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in 4 vol. / ed.: L. E. Davis, T. Mizrahi.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Oxford 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Oxdord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Univ. Press, 2011. – 4 vol.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Отдельные тома в</w:t>
            </w:r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многотомном издании</w:t>
            </w: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Багдановіч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Поўны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збор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твораў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 3 т. /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Багдановіч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2-е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навука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2001. – Т.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Вершы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паэмы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пераклады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наследаванні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чарнавыя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накіды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– 751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Вялікае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княства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Літоўскае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ВКЛ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энцыклапедыя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 у 2 т.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навук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даслед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-т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дакументазнаўства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і арх.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справы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рэдкал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.: Г.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П.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Пашкоў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.)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.].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Энцыкл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., 2005–2006. – Т. 1. – 2005. – 684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Гісторыя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 6 т.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рэдкал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Касцюк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.) 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.].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Соврем.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Экоперспектива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2007–2011. – Т.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3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Беларусь у часы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Рэчы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Паспалітай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XV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ІІ–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XV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ІІІ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стст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.) / Ю. Бохан 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.]. – 2007. – 344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с.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Т. 6 :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Беларусь у 1946–2009 гг. / 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Васілеўская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.]. – 2011. – 727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Encyclopedia of social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work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in 4 vol. / ed.: L. E. Davis, T. Mizrahi.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Oxford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Oxdord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Univ. Press, 2011. – Vol. 4. – 564 p.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Сборники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статей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трудов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Инновационное развитие общества в условиях интеграции правовых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систем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сб. науч. ст.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Гродн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гос. ун-т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Н. В. Сильченко (гл. ред.)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[и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.].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Гродно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ГрГМУ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454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Марксизм: очерки марксистской политической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экономии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сб. ст.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Междунар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ассоц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политэкономов-марксистов ; под ред.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Ковалева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А. П.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Проскурина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Канон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+, 2013. – 335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Наноструктуры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 конденсированных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средах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сб. науч. ст. / НАН Беларуси, Ин-т тепло- 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массообмена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П. А. Витязь [и др.].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Ин-т тепло- 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массообмена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409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Общевоинские уставы и Строевой устав Вооруженных Сил Российской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Федерации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[сборник].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За права военнослужащих, 2008. – 431 с. – (Право в Вооруженных Силах – консультант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85).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Российское общество: социологические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перспективы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сб. тр. / Рос. акад. наук, Ин-т систем. анализа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.: Б. В. Сазонов (отв. ред.)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[и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Эдиториал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УРСС, 2000. – 342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Political philosophy in the twenty-first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century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essential essays / ed.: S. M. Cahn, R. B.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Talisse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Boulder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Westview Press, 2013. – VII, 291 p.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конференций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Информационные технологии 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управление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материалы 49 науч.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аспирантов, магистрантов и студентов, Минск, 6–10 мая 2013 г. / Белорус. гос. ун-т информатики и радиоэлектроники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Л. Ю.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Шилин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[и др.].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БГУИР, 2013. – 103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Международная научно-техническая конференция «Техника и технология защиты окружающей среды», 9–11 октября 2013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материалы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/ Белорус. гос.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технол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ун-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И.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Жарский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(гл. ред.)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[и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.].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БГТУ, 2013. – 208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Методология и принципы ценообразования в строительстве. Инновационные технологии в строительной отрасли и их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внедрение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материалы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Междунар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науч.-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практ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., Минск, 23–24 мая 2013 г.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науч.-техн. центр по ценообразованию в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стр-ве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Г.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Пурс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[и др.].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РНТЦ, 2013. – 153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Personal papers in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history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papers from the 3rd Intern. conf. on the history of rec. a. arch., Boston, 27–29 Sept. 2007 / Univ. of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Texas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ed.: B. L. Craig [et al.].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Austin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Univ. of Texas, 2009. – 155 p.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Диссертации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Врублеўскі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Ю. У.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Гістарыяграфія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гісторыі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ўзнікнення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развіцця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гарадоў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тэрыторыі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ў IX–XIII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стст</w:t>
            </w:r>
            <w:proofErr w:type="spellEnd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дыс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...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канд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гіст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навук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07.00.09 / Ю. У.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Врублеўскі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148 л.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Швачкина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М. В. Судебное рассмотрение дел по заявлениям на нотариальные действия и отказ в их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совершении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дис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... канд.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юрид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наук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12.00.15 / М.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Швачкина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М.,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2013.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221 л.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Авторефераты</w:t>
            </w:r>
            <w:proofErr w:type="spellEnd"/>
          </w:p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диссертаций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Горянов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А. В. Эволюция сельской дворянской усадьбы в конце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XVIII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– начале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XX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в.: по материалам усадеб князей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>Голицыных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автореф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дис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... канд. ист.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наук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07.00.02 / А.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Горянов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 Рос. акад. наук, Ин-т рос. истории. – М., 2013. – 40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Сидоров, А. В. Функциональная активность нервных центров при объемной передаче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сигнала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автореф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дис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... д-ра биол.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наук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03.03.01 ; 03.03.06 / А. В. Сидоров ; Ин-т физиологии НАН Беларуси. – Минск, 2013. – 44 с.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Учебники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учебно-методические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Агапов, Е. П. Методы исследования в социальной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работе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учеб. пособие / Е. П. Агапов. – 2-е изд.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Дашков и К° ; Ростов н/Д : Наука-Спектр, 2013. – 223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Амасович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Н. В.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Моя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семья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метод. рекомендации / Н.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Амасович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Т. Г. Завадская.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Витебск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Витеб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гос. ун-т, 2013. – 27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Хвойницкая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В. Ч. Русский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язык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учеб. пособие : в 2 ч. / В. Ч.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Хвойницкая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А. П.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Ланец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Адукацыя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выхаванне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Ч. 2. – 143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Экономика организации (предприятия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)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метод. указания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Витеб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гос.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технол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ун-т ; сост.: Л. И. Китаева, В.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Пожарицкая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Витебск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ВГТУ, 2014. – 57 с.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Архивные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Архив суда Ленинского района г. Минска за 2008 г. – Уголовное дело № 1-485/08 (14).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дзяржаўны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архіў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-музей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літаратуры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мастацтва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(БДАМЛІМ). – Ф. 3.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1.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97.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Арк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61.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Государственный архив Гродненской области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ГАГр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). – Ф. 125.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2. Д. 223–228.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Нацыянальны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архіў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Рэспублікі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Беларусь (НАРБ). – Ф. 4п.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1. Д. 4329. Л. 2.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Подлинник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Российский государственный архив социально-политической истории (РГАСПИ). – Ф. 325.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2. Д. 26. Л. 11–45.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Отчеты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о НИР</w:t>
            </w: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Состояние и перспективы развития статистики печати Российской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Федерации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отчет о НИР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заключ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.) : 06-02 / Рос. кн. палата ; рук. А. А.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Джиго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исполн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В. П. Смирнова [и др.]. – М., 2000. – 250 с. – Инв.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№ 756600.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Становление духовно-нравственной культуры младших школьников средствами музыкального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образования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отчет о НИР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заключ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.) / Нац. ин-т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образования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рук.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М. Б.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Горбунов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2008. – 162 с. – № ГР 20082850.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Депонированные</w:t>
            </w:r>
            <w:proofErr w:type="spellEnd"/>
          </w:p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научные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Кузнецов, Ю. С. Измерение скорости звука в холодильных расплавах / Ю. С. Кузнецов, Н. Н. Курбатов, Ю. Ф.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>Червинский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Моск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хим.-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технол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ун-т. – М., 1982. – 10 с.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Деп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в ИНИОН РАН 10.03.2005, № 59159.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Шибко, Н. Л. Методика обучения русскому языку как иностранному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[Электронный ресурс]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/ Н. Л.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Шибко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Белорус. гос. ун-т. – Минск, 2011. – 1 электрон.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пт. диск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ROM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).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Деп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в ГУ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БелИСА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» 28.02.2011, № 3-Б2011.</w:t>
            </w:r>
          </w:p>
        </w:tc>
      </w:tr>
      <w:tr w:rsidR="007474CB" w:rsidRPr="007474CB" w:rsidTr="007474CB">
        <w:tc>
          <w:tcPr>
            <w:tcW w:w="1294" w:type="pc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Обзорная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Настоящее и будущее осушенных болот Беларуси / В. 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Аношко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[и др.].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Белорус. науч.-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исслед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центр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«Экология», 2005. – 45 с. – (Обзорная информация / М-во природ. ресурсов и охраны окружающей среды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БелНИЦ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Экология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»).</w:t>
            </w:r>
          </w:p>
        </w:tc>
      </w:tr>
      <w:tr w:rsidR="007474CB" w:rsidRPr="007474CB" w:rsidTr="007474CB">
        <w:tc>
          <w:tcPr>
            <w:tcW w:w="1294" w:type="pc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Каталоги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Каталог древесных растений основных коллекционных фондов Беларуси / Центр.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ботан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сад НАН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Беларуси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сост.: И.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Гаранович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[и др.] ; науч. ред.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Титок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Право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экономика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133 с.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Сериальные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Дыяспара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Культуралогія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Гісторыя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матэрыялы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IV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Мiжнар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кангр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беларусiстаў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Беларуская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культура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ў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кантэксце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культур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еўрапейскiх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краiн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»,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Мiнск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6–9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чэрв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2005 г.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Міжнар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асац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беларусістаў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]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рэд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Мальдзіса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Смаленчука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Голас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Радзімы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2006. – 359 с. –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Беларусіка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=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Albaruthenica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28).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Кульпанович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О. А. Благотворительность в медицине Беларуси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XVI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XXI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вв. / О.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Кульпанович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Департамент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исполн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наказаний М-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внутр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дел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Беларусь, 2006.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 292 с. – (Приложение к научно-практическому и информационному бюллетеню «Вестник пенитенциарной медицины» ; № 1).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Эрингсон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Л. Тартуский университет в 1905 году / Л.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Эрингсон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Г.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Мосберг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(отв.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ред.) [и др.].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Тарту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[б. и.], 1957. – 62 с. – (Ученые записки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Тартус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гос.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ун-т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56).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Нехорошева, Л. Н. Инновационные системы современной экономики / Л. И. Нехорошева, Н. И. Богдан.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Белорус. гос.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ун-т, 2003. – 209 с. – (Серия «Экономика»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9).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Lane, T. Rendering the sublime: a reading of Marina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Tsvetaeva's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fairy-tale poem «The swain» / T. Lane. – 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Stockholm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[s. n.], 2009. – 147 р. – 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Acta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Universitatis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Stockholmiensis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Stockholm studies in Russian literature ; № 41).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Электронные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ресурсы</w:t>
            </w:r>
            <w:proofErr w:type="spellEnd"/>
          </w:p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локального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Журава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А. 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Электронны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трэнажор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беларускай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мове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3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клас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Электронны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рэсурс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] / А. 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Журава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3-е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Мазыр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Содействие, 2013. – 1 электрон.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апт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дыск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ROM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Идеологическая и воспитательная работа в учреждениях высшего образования: традиции и инновации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материалы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заоч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науч.-метод.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., 15–17 мая 2013 г., в рамках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XV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выст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науч.-метод. лит.,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опыта и творчества учащейся молодежи «Я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грамадзянін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ин-т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высш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РИВШ, 2013. – 1 электрон. опт. диск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ROM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Сапегиана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: книжное собрание рода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Сапег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[Электронный ресурс] =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Сапегіяна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кнігазбор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роду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Сапегаў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 Нац. б-ка Беларуси, Рос. нац. б-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ка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сост.: Л. Г. Кирюхина, К. В. Суша ; под науч. ред. Н. В. Николаева, Т. И. Рощиной.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Нац. б-ка Беларуси, 2011. – 1 электрон. опт. диск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DVD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ROM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Театр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энциклопедия : по материалам изд-ва «Большая российская энциклопедия» : в 3 т. – М.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Кордис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&amp; Медиа, 2003. – Электрон. опт. диски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ROM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)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цв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Т.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Балет. – 1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диск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Т. 2 : Опера. – 1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диск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Т. 3 : Драма. – 1 диск.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Электронные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ресурсы</w:t>
            </w:r>
            <w:proofErr w:type="spellEnd"/>
          </w:p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удаленного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доступа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Национальный правовой Интернет-портал Республики Беларусь [Электронный ресурс]. – Режим доступа: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www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pravo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by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– Дата доступа: 24.06.2016.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Национальный статистический комитет Республики Беларусь [Электронный ресурс]. – Режим доступа: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belstat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gov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by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/. – Дата доступа: 24.06.2016.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Reforming the United Nations for peace and security [Electronic resource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proc. of a workshop to analyze the rep. of the High-level Panel on Threats, Challenges, a. Change / Yale Center for the Study of Globalization. – New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Haven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Yale Center for the Study of Globalization, 2005. – Mode of access: http://www.ycsg.yale.edu/core/forms/Reforming_un.pdf. – Date of access: 20.02.2014.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7474C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UNBISnet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[Electronic resource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UN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Bibliogr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Inform. System. – Mode of access: http://unbisnet.un.org. – Date of access: 24.06.2016.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Изобразительные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Маризе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М. А. С праздником 1 мая! [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Изоматериал</w:t>
            </w:r>
            <w:proofErr w:type="spellEnd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[открытка из фондов Нац. б-ки Беларуси], 1955 г. / М.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Маризе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Нац. б-ка Беларуси, 2010. – 1 л.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Белорусский государственный театр кукол [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Изоматериал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] / текст: Л. Демкина, Л.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Громыко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фото: П. Гончар [и др.]. – [Б.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б. и., 2013?]. – [31]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Птицы Беларуси [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Изоматериал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] =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Птушкі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[плакат].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Пачатк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., 2013. – 1 л.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Карты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Европа [Карты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[полит.-адм. карта]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: полит. устройство на 1 мая 2013.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10 500 000, 105 км в 1 см. – М. : АГТ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Геоцентр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 к.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[Карты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пл. города / сост. 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подгот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к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печ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унитар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предприятием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Белкартография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 в 2005 г. – Обновлена в 2012 г.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80 000, 800 м в 1 см. – Минск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Белкартография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1 к.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Россия, СНГ, Европа + Средняя Азия [Карты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от Атлантики до Тихого океана : атлас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автомобил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дорог : новейшая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картооснова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разраб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., компьютер. сост. 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подгот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к изд. выполнены изд-вом «Меркурий Центр Карта» ; гл. ред. В. 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Пейхвассер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[Масштабы разные].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Меркурий Центр Карта ; Минск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Букмастер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247 с.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Нотные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издания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Богатырев, А. В.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Шесть романсов на стихи Сергея Есенина [Ноты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для тенора с фортепиано / А. В. Богатырев.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Белорус. гос. акад. музыки, 2013. – 39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Играем с удовольствием [Ноты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хиты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клас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музыки для фортепиано / сост.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Сазонова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Ростов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н/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Феникс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85 с.</w:t>
            </w:r>
          </w:p>
        </w:tc>
      </w:tr>
      <w:tr w:rsidR="007474CB" w:rsidRPr="007474CB" w:rsidTr="007474CB">
        <w:tc>
          <w:tcPr>
            <w:tcW w:w="1294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Аудиоиздания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Глебов, Е.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Маленький принц [Звукозапись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балет в 2 д. / Е. Глебов ; [играет]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Симф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оркестр Гостелерадио Белорус.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ССР,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дирижер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Б.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Райский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Медиал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2010. – 1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7474CB" w:rsidRPr="007474CB" w:rsidTr="007474CB">
        <w:tc>
          <w:tcPr>
            <w:tcW w:w="1294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Видеоиздания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Музыкальные вечера с Президентским оркестром Республики Беларусь [Видеозапись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концерт / [исполняет] Президент. оркестр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Беларусь, художеств. рук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и гл. дирижер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Бабарикин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солисты: К. Москович, пан-флейта (1–4, 7–14), В. Никитченко, вокал (5, 6). – [Б. м., 2006?]. – 1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DVD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video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</w:p>
        </w:tc>
      </w:tr>
      <w:tr w:rsidR="007474CB" w:rsidRPr="007474CB" w:rsidTr="007474CB">
        <w:tc>
          <w:tcPr>
            <w:tcW w:w="1294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Технические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регламенты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 безопасности оборудования, работающего под избыточным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давлением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ТР ТС 032/2013 :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принят 02.07.2013 : вступ. в силу 01.02.2014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Евраз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комис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Экономэнерго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38 с.</w:t>
            </w:r>
          </w:p>
        </w:tc>
      </w:tr>
      <w:tr w:rsidR="007474CB" w:rsidRPr="007474CB" w:rsidTr="007474CB">
        <w:tc>
          <w:tcPr>
            <w:tcW w:w="1294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Технические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кодексы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установившейся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>Здания и сооружения объектов нефтехимической и нефтеперерабатывающей промышленности. Противопожарные нормы проектирования =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Будынкі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>збудаванні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аб'ектаў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нафтахімічнай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нафтаперапрацоўчай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прамысловасці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Супрацьпажарныя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нормы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праектавання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ТКП 455-2012 (09100). 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Введ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01.04.13 (с отменой на территории РБ ВУПП-88).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Белнефтехим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38 с.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Стандарты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Промышленные каталоги. Общие требования =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Прамысловыя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каталогі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Агульныя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патрабаванні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ГОСТ 7.22-2003. – Взамен ГОСТ 7.22-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80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введ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РБ 01.07.04.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Белорус. гос. ин-т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Узел крепления крановых рельсов к стальным подкрановым балкам. Технические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условия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СТБ 2135-2010. 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Введ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01.07.11 (с отменой на территории РБ ГОСТ 24741-81).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Белорус. гос. ин-т стандартизации и сертификации, 2011.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6 с.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Руководящие документы. Технико-экономические нормативы и нормы</w:t>
            </w: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Государственная система стандартизации Республики Беларусь. Порядок проведения экспертизы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стандартов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РД РБ 03180.53–2000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введ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01.09.00.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Госстандарт : Белорус. гос. ин-т стандартизации и сертификации, 2000. – 6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Нормативы расхода ресурсов в натуральном выражении на реставрационно-восстановительные работы по материальным историко-культурным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ценностям.Сб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115. Реставрационные работы по озеленению и благоустройству территории, садов, парков =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Нарматывы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расхода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рэсурсаў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 натуральным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выражэнні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рэстаўрацыйна-аднаўленчыя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работы па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матэрыяльных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гісторыка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-культурных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каштоўнасцях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115.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Рэстаўрацыйныя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работы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азеляненню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добраўпарадкаванню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тэрыторыі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садоў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паркаў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НРР 8.03.5115-2012 :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утв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вом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архитектуры 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стр-ва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Беларусь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23.10.11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введ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01.01.12.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Минстройархитектуры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27 с.</w:t>
            </w:r>
          </w:p>
        </w:tc>
      </w:tr>
      <w:tr w:rsidR="007474CB" w:rsidRPr="007474CB" w:rsidTr="007474CB">
        <w:tc>
          <w:tcPr>
            <w:tcW w:w="1294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Авторские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свидетельства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Аспирационный счетчик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ионов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а. с.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SU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935780 / Б. Н. Блинов, А.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Шолух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Опубл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15.06.1982.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Полезные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модели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Унифицированный тренажер летных экипажей летательных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аппаратов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полез. модель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RU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14689 / М. С. Данилов, Ю. А. Косарев, В. Ю.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Луканичев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М. М. Сильвестров, В.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Сомик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Опубл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10.08.2000.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Mammary gland healing film [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Electonic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resource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utility model CN 202876089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Geng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Longlin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Geng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Biao, Jiang Jian. –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Publ. date 17.04.2013. – Mode of access: http://worldwide.espacenet.com/publicationDetails/originalDocument?CC=CN&amp;NR=202876089U&amp;KC=U&amp;FT=D&amp;ND=3&amp;date=20130417&amp;DB=EPODOC&amp;locale=ru_ru. – Date of access: 03.02.2016.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Заявки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изобретение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Устройство для вычисления полиномиальных симметрических булевых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функций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заявка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BY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20120452 / В. П. Супрун.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Опубл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30.10.2012.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Apparatus and methods for performing electrotherapy [Electronic resource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application WO 2013075062 / J.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Biondo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S. Kaye, D. Walsh, B. Kaye, D. Ashraf. – Publ. date 23.05.2013. – Mode of access: https://patentscope.wipo.int/search/en/detail.jsf?docId=WO2013075062&amp;redirectedID=true. – Date of access: 03.02.2016.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Патенты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изобретение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Способ определения содержания белка в семенах льна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масличного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пат.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BY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13275 / В.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Титок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Л.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Хотылева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Л. В. Корень, С. И.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Вакула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В. Н. Леонтьев, Л. М. Шостак.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Опубл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30.06.2010.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Ceramic substrate and method for the production thereof [Electronic resource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pat. US 7160406 / C. Hoffmann, K.-D.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Aichholzer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– Publ. date 09.01.2007. – Mode of access: http://patft.uspto.gov/netacgi/nph-Parser?Sect1=PTO1&amp;Sect2=HITOFF&amp;d=PALL&amp;p=1&amp;u=%2Fnetahtml%2FPTO%2Fsrchnum.htm&amp;r=1&amp;f=G&amp;l=50&amp;s1=7160406.PN.&amp;OS=PN/7160406&amp;RS=PN/7160406. – Date of access: 03.02.2016.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Препринты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Велесницкий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В. Ф. Конечные группы с заданными свойствами критических подгрупп / В. Ф.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Велесницкий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В. 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Семенчук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Гомель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ГГУ, 2013. – 15 с. – (Препринт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Гомел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гос. ун-т ; № 2).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Картографирование структур белков и нуклеиновых кислот / И. В. Бедняков [и др.].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Дубна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ОИЯИ, 2013. – 11 с. – (Препринт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Объед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ин-т ядер.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исслед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; Р10-2012-138).</w:t>
            </w:r>
          </w:p>
        </w:tc>
      </w:tr>
      <w:tr w:rsidR="007474CB" w:rsidRPr="007474CB" w:rsidTr="007474CB">
        <w:tc>
          <w:tcPr>
            <w:tcW w:w="1294" w:type="pct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Промышленные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каталоги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,</w:t>
            </w:r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прейскуранты</w:t>
            </w:r>
            <w:proofErr w:type="spellEnd"/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Открытое акционерное общество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Экзон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 =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Open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joint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stock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company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Ekzon</w:t>
            </w:r>
            <w:proofErr w:type="spellEnd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»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кат. продукции. – [Б.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б. и., б. г.]. – 142 с.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Сухие строительные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смеси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пром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кат. / ПТ ООО] Тайфун. – [Б.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б. и., б. г.]. – 179 с.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цв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ил.</w:t>
            </w:r>
          </w:p>
        </w:tc>
      </w:tr>
      <w:tr w:rsidR="007474CB" w:rsidRPr="007474CB" w:rsidTr="007474CB">
        <w:tc>
          <w:tcPr>
            <w:tcW w:w="1294" w:type="pct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3706" w:type="pc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Оптовые цены на редукторы и муфты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соединительные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утв.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Госкомцен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Рос. Федерации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12.08.80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введ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в действие 01.01.82.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М.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Прейскурантиздат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1981. – 60 с.</w:t>
            </w:r>
          </w:p>
        </w:tc>
      </w:tr>
    </w:tbl>
    <w:p w:rsidR="007474CB" w:rsidRDefault="007474CB" w:rsidP="00CA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7474CB" w:rsidRPr="007474CB" w:rsidRDefault="007474CB" w:rsidP="00CA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2. Примеры описания составных частей документов</w:t>
      </w:r>
    </w:p>
    <w:tbl>
      <w:tblPr>
        <w:tblStyle w:val="a3"/>
        <w:tblW w:w="9869" w:type="dxa"/>
        <w:tblLayout w:type="fixed"/>
        <w:tblLook w:val="04A0" w:firstRow="1" w:lastRow="0" w:firstColumn="1" w:lastColumn="0" w:noHBand="0" w:noVBand="1"/>
      </w:tblPr>
      <w:tblGrid>
        <w:gridCol w:w="2417"/>
        <w:gridCol w:w="7452"/>
      </w:tblGrid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Составные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части</w:t>
            </w:r>
            <w:proofErr w:type="spellEnd"/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книг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Абросимова, М. А. Направления автоматизации / М. А. Абросимова // Информационные технологии в государственном и муниципальном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управлении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учеб. пособие / М. А. Абросимова. – 2-е изд., стер. – М., 2013. – С. 44–46.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Бек, У. Перспектива космополитизма: социология второй эпохи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модернити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 У. Бек // Информационное общество: экономика, власть,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культура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хрестоматия : в 2 т.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Новосиб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гос.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техн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ун-т ; сост.: В. И. Игнатьев, Е. А. Салихова. – Новосибирск, 2004. – Т. 2. – С. 5–36.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Главы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книг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Борхард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Ю. Восстановление производства / Ю.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Борхард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Накопление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капитала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пер. с нем. / Ю.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Борхард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 под ред.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Г. Б.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Гермаидзе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2-е. – М., 2013.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9. – С. 253–271.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Лемешевский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И. М. Экономическая безопасность Беларуси / И.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Лемешевский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Национальная экономика Беларуси: основы стратегии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развития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курс лекций / И.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Лемешевский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– Минск, 2012. – Гл. 18. – С. 523–540.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Сверхтвердые композиционные материалы на основе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наноалмазов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Наноалмазы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детонационного синтеза: получение и применение / П. А. Витязь [и др.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под общ. ред.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Витязя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2013.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2. – С. 25–103.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Отдельные произведения в собраниях сочинений, избранных произведениях</w:t>
            </w: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Белинский, В. Г. Рассуждение / В. Г. Белинский // Полн. собр.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соч.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 13 т. – М., 1953. – Т.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Статьи и рецензии.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Художественные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произведения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1829–1835. – С. 15–17.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Гілевіч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Н. Сон у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бяссоніцу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 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Гілевіч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тв</w:t>
            </w:r>
            <w:proofErr w:type="spellEnd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 23 т.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2003. – Т. 1. – С. 382–383.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Гринцер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П. А. Древнеиндийский эпос / П.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Гринцер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Избр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произведения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 2 т. – М., 2008. – Т. 1. – С. 110–146.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Статьи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сборников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Божанов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Божанов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Современные концепции развития транспорта и логистики в Республике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Беларусь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сб. ст. / Ин-т бизнеса и менеджмента технологий Белорус. гос. ун-та ; сост.: В.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Апанасович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А. Д.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Молокович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– Минск, 2014. – С. 56–64.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Пухнарэвіч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Т.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Індустрыяльны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турызм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 Т.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Пухнарэвіч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Гуманітарызацыя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і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культура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студэнц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навук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пр.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Брэсц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дзярж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ун-т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рэдкал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У. П.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Люкевіч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старш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.)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.].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Брэст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С. 9–11.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Шаўроў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Рэформа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зямельнага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адміністравання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ў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/ 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Шаўроў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шляху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эканамічнага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росту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патэнцыял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развіцця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рынкавых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інстытутаў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арт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/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рэд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.-</w:t>
            </w:r>
            <w:proofErr w:type="spellStart"/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склад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У.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Валетка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С. 213–234.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Crane, M. T. Analogy, metaphor, and the new science / M. T. Crane // Introduction to cognitive cultural studies / ed. L.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Zunshine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– Baltimore, 2010. – P. 103–114.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Статьи из материалов конференций, семинаров, тезисов докладов</w:t>
            </w: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Лукашевич, М. М. Текстурный анализ. Алгоритм вычисления текстурных признаков / М. М. Лукашевич // Компьютерные системы 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сети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материалы 48 науч.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аспирантов, магистрантов и студентов, Минск, 7–11 мая 2012 г. / Белорус. гос. ун-т информатики и радиоэлектроники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В.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Прытков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(гл. ред.)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[и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.].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2012. – С. 12.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Мойсак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О. И. Концепции логистики в управлении материальными потоками / О. И.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Мойсак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Наука – образованию, производству,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экономике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материалы Девятой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междунар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науч.-техн.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., Минск, 27–29 янв. 2011 г. : в 4 т. / Белорус. нац.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техн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ун-т ;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редкол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.: Б. М. Хрусталев, Ф. А. Романюк, А. С. Калиниченко. – Минск, 2011. – Т. 2. – С. 278.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преюдицией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 А. А. Семин 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Проблемы борьбы с преступностью и подготовки кадров для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органов внутренних дел Республики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Беларусь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междунар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науч.-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практ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конф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посвящ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Дню белорус. науки, Минск, 25 янв. 2008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тез.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докл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/ Акад. М-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внутр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дел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.: Н. И.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[и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.].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2008. – С. 263–264.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Статьи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</w:t>
            </w:r>
            <w:proofErr w:type="spellEnd"/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справочных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изданий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Аляхновіч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М.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Электронны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мікраскоп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 М.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Аляхновіч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Беларуская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энцыклапедыя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 18 т. 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Энцыкл</w:t>
            </w:r>
            <w:proofErr w:type="spellEnd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рэдкал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Г. П.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Пашкоў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.].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2004. – Т. 18, кн. 1. – С. 100.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Багадзяж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М. К.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Радзівіл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Альбрыхт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Станіслаў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 М. К.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Багадзяж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Мысліцелі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асветнікі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Х–ХІХ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стагоддзі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энцыкл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давед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/ склад. Г. А.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Маслыка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гал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Б. І.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Сачанка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1995. – С.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277.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Витрувий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БСЭ. – 3-е изд. – М., 1971. – Т. 5. – С. 359–360.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bookmarkStart w:id="1" w:name="_Ref195860009"/>
            <w:r w:rsidRPr="007474CB">
              <w:rPr>
                <w:rFonts w:ascii="Times New Roman" w:eastAsia="Times New Roman" w:hAnsi="Times New Roman" w:cs="Times New Roman"/>
                <w:color w:val="326693"/>
                <w:sz w:val="28"/>
                <w:szCs w:val="28"/>
                <w:u w:val="single"/>
                <w:lang w:val="ru-RU"/>
              </w:rPr>
              <w:t xml:space="preserve">Водовозов, В. Социалистические партии / В. Водовозов // Энциклопедический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326693"/>
                <w:sz w:val="28"/>
                <w:szCs w:val="28"/>
                <w:u w:val="single"/>
                <w:lang w:val="ru-RU"/>
              </w:rPr>
              <w:t>словарь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326693"/>
                <w:sz w:val="28"/>
                <w:szCs w:val="28"/>
                <w:u w:val="single"/>
                <w:lang w:val="ru-RU"/>
              </w:rPr>
              <w:t xml:space="preserve"> [в 86 т.] / изд.: Ф. А. Брокгауз, И.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326693"/>
                <w:sz w:val="28"/>
                <w:szCs w:val="28"/>
                <w:u w:val="single"/>
                <w:lang w:val="ru-RU"/>
              </w:rPr>
              <w:t>Ефрон</w:t>
            </w:r>
            <w:bookmarkEnd w:id="1"/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; под ред.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К. К.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Арсеньева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О. О.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Петрушевского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., 1900. – Т. 31 (61). – С. 35–62.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Статьи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журналов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Валатоўская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Н.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Традыцыйны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сучасны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вясельны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абрад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ўкраінцаў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агульнае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рознае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ў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сямейнай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абраднасці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славянскіх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народаў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/ Н.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Валатоўская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асвета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– 2013. – № 5. – С. 88–91.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Гилев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[и др.]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Изв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вузов.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Физика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– 2012. – Т. 55, № 6. – С. 3–6.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Полоник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Полоник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Э. В. Хоробрых, А.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Литвинчук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Вестн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Полоц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гос. ун-та. Сер.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Экон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юрид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науки. – 2013. – № 5. – С. 7–16.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Lind, H. Raman spectroscopy of thin-film silicon on woven polyester / H. Lind, J. Wilson, R. Mather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Physica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Status Solidi. A. – 2011. – Vol. 208, № 12. – P. 2765–2771.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Steger, D. P. The future of the WTO: the case for institutional reform / D. P. Steger // J. of the Intern. Econ. Law. – 2009. – Vol. 12,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iss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4. – P. 803–833.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Статьи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газет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Дубаневич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Л. Партизанский десант в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Германию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[о комиссаре партизан. отряда А. Андрееве]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/ Л.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Дубаневич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Белорус. лес. газ. – 2014. – 13 февр. – С. 10.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Нацыянальную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культуру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нельга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разумець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спрошчана</w:t>
            </w:r>
            <w:proofErr w:type="spellEnd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»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[Указам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Кіраўн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дзяржавы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Лукашэнкі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прысуджаны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пяць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прэмій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«За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духоўнае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адраджэнне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»]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паводле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паведамл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прэс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-службы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Прэзідэнта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Культура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2014. – 11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студз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– С. 1, 2.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Статьи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</w:t>
            </w:r>
            <w:proofErr w:type="spellEnd"/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продолжающихся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изданий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Давидович, А. Л. О современных подходах к определению качества дошкольного образования / А. Л. Давидович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навук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пр. / Акад.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паслядыплом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адукацы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2013.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11. – С. 210–219.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Ерицов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А. М. Глобальные природные пожары / А. 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Ерицов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Сб. науч. тр. / НАН Беларуси, Ин-т леса. – Гомель, 2013.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73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Проблемы лесоведения и лесоводства. – С. 512–518.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Сільчанка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М. У.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Праблемы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тэорыі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крыніц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беларускага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права / М. У.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Сільчанка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// Право 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демократия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сб. науч. тр. / Белорус. гос. ун-т. – Минск, 2013.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24. – С.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5–14.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Рецензии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Грачыха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Т. А. [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Рэцэнзія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] / Т.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Грачыха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Весн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Віцеб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дзярж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ун-та. – 2013. – № 1. – С. 127–128.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на кн.: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>Рэгіянальны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слоўнік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Віцебшчыны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 2 ч. 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Віцеб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дзярж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ун-т ; склад.: Л. І.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Злобін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[і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інш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.]. –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Віцебск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ВДУ, 2012–2014. – Ч. 1. – 2012. – 303 с.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Левяш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И. Интересы и ценности Беларуси / И.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Левяш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думка. – 2009. – № 11. – С. 65–69.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на кн.: Мельник, В. А. Основы идеологии белорусского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государства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пособие / В. А. Мельник.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Выш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шк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., 2009. – 416 с.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Составные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части</w:t>
            </w:r>
            <w:proofErr w:type="spellEnd"/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архивных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Об усилении использования научно-технических методов и средств в борьбе с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преступностью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приказ М-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внутр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дел СССР, 26 окт. 1948 г., № 454 // Архив Министерства внутренних дел Республики Беларусь. – Ф. 51.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3. Д. 14. Л. 236.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Описание синагоги в г. Минске (план части здания синагоги 1896 г.) // Центральный исторический архив Москвы (ЦИАМ). – Ф. 454.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3. Д. 21. Л. 18–19.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ГАООГо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). – Ф. 2.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1. Д. 38. Л. 53–53об.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Подлинник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Составные части</w:t>
            </w:r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CD</w:t>
            </w: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, </w:t>
            </w: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DVD</w:t>
            </w: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ROM</w:t>
            </w: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Введенский, Л. И. Судьбы философии в России [Электронный ресурс] / Л. И. Введенский // История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философии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собр. тр. крупнейших философов по истории философии. – М., 2002. – 1 электрон. опт. диск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ROM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).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Кирюхина, Л. Г. Национальная библиотека Беларуси как координационный и методический центр [Электронный ресурс] / Л. Г. Кирюхина, Л. А. Демешко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Публічныя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бібліятэкі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пачатку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XXI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арт. / Нац. б-ка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Беларусі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 склад. В. А. </w:t>
            </w:r>
            <w:proofErr w:type="spellStart"/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Рынкевіч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рэд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.: М. Г.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Алейнік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А. Я.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Іванова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Мінск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2008. – 1 электрон.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апт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дыск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ROM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).</w:t>
            </w:r>
          </w:p>
        </w:tc>
      </w:tr>
      <w:tr w:rsidR="007474CB" w:rsidRPr="007474CB" w:rsidTr="007474CB">
        <w:tc>
          <w:tcPr>
            <w:tcW w:w="2417" w:type="dxa"/>
            <w:vMerge w:val="restart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Составные части</w:t>
            </w:r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электронных ресурсов</w:t>
            </w:r>
          </w:p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удаленного доступа</w:t>
            </w: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Жданухин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Д. Ю.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Коллекторские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агентства: основные черты деятельности, история появления и зарубежный опыт [Электронный ресурс] / Д. Ю.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Жданухин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Юридическая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Россия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Федер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правовой портал. – Режим доступа: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law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edu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ru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doc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document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asp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?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docID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=1233648. – Дата доступа: 22.06.2016.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Загорец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В. Демографический переход: понятие, этапы и социально-экономическое значение [Электронный ресурс] / В.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Загорец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Журн.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междунар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права 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междунар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отношений. – 2013. – № 1. – Режим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>доступа: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www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evolutio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info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images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journal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/2013_1/2013_1_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zaharets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pdf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– Дата доступа: 22.06.2016.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 демографической ситуации в январе – июне 2016 г. [Электронный ресурс] 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Национальный статистический комитет Республики Беларусь. – Режим доступа: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www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belstat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gov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by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belstate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_2/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novosti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meropriyatiya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novosti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demograficheskoy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situatsii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v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yanvare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iyune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_2016_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/. – Дата доступа: 29.07.2016.</w:t>
            </w:r>
          </w:p>
        </w:tc>
      </w:tr>
      <w:tr w:rsidR="007474CB" w:rsidRPr="007474CB" w:rsidTr="007474CB">
        <w:tc>
          <w:tcPr>
            <w:tcW w:w="2417" w:type="dxa"/>
            <w:vMerge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52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World heritage list [Electronic resource] // UNESCO, World Heritage Centre. – Mode of access: http://whc.unesco.org/en/list. – Date of access: 20.06.2016.</w:t>
            </w:r>
          </w:p>
        </w:tc>
      </w:tr>
    </w:tbl>
    <w:p w:rsidR="007474CB" w:rsidRPr="007474CB" w:rsidRDefault="007474CB" w:rsidP="00CA6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3. </w:t>
      </w:r>
      <w:proofErr w:type="spellStart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Примеры</w:t>
      </w:r>
      <w:proofErr w:type="spellEnd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описания</w:t>
      </w:r>
      <w:proofErr w:type="spellEnd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официальных</w:t>
      </w:r>
      <w:proofErr w:type="spellEnd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474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документов</w:t>
      </w:r>
      <w:proofErr w:type="spellEnd"/>
    </w:p>
    <w:tbl>
      <w:tblPr>
        <w:tblStyle w:val="a3"/>
        <w:tblW w:w="9878" w:type="dxa"/>
        <w:tblLayout w:type="fixed"/>
        <w:tblLook w:val="04A0" w:firstRow="1" w:lastRow="0" w:firstColumn="1" w:lastColumn="0" w:noHBand="0" w:noVBand="1"/>
      </w:tblPr>
      <w:tblGrid>
        <w:gridCol w:w="2405"/>
        <w:gridCol w:w="7473"/>
      </w:tblGrid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Конституция Республики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Беларусь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с изм. и доп., принятыми на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референдумах 24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нояб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1996 г. и 17 окт. 2004 г.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2016. – 62 с.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Конституция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Российской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Федерации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принята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всенар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голосованием 12 дек. 1993 г. : офиц. текст : с изм. от 30 дек. 2008 г.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 : Айрис-пресс,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2013.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63 с.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Кодексы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Кодекс внутреннего водного транспорта Российской Федерации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7 марта 2001 г., № 24-ФЗ : принят Гос. Думой 7 февр. 2001 г.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одобр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Советом Федерации 22 февр. 2001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 ред.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Федер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закона от 09.03.2016 г.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Россия / ЗАО «Консультант Плюс». – М., 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Кодекс Республики Беларусь о земле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23 июля 2008 г., № 425-З : принят Палатой представителей 17 июня 2008 г.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одобр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Советом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28 июня 2008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 ред. Закона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 от 31.12.2014 г. 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ЭТАЛОН. Законодательство Республики Беларусь /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 Минск, 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Кодекс Республики Беларусь об административных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правонарушениях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21 апр. 2003 г. № 194-З : принят Палатой представителей 17 дек. 2002 г.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одобр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Советом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2 апр. 2003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г.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 Кодекс с 28 апр. 2015 г. изм. и доп. не вносились.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Амалфея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2015. – 419 с.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Декреты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Указы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 Парке высоких технологий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Декрет Президента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Беларусь, 22 сент. 2005 г., №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12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 ред. Декрета Президента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 от 03.11.2014 г. // ЭТАЛОН.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Законодательство Республики Беларусь /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Минск, 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 конфискации всего имущества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Сестрорецкого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металлического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завода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Декрет Совета нар. комиссаров РСФСР, 12 янв. 1918 г. // Собр. узаконений и распоряжений Рабочего и Крестьян.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Правительства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 –1918. – № 16. –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235.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Об утверждении Директивы о стиле и методах работы Совета Министров Республики Беларусь по решению вопросов социально-экономического развития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страны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Указ Президента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14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янв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2000 г., № 18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реестр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правовых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актов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– 2000. – № 8. – 1/931.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Законы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ратыфiкацыi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Пагаднення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памiж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Урадам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Рэспублiкi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Урадам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Кiтайскай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Народнай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Рэспублiкi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паветраных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зносi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нах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Закон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Рэсп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26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лют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1997 г., № 22-З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Ведамасцi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сходу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Рэсп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 – 1997. – № 16. –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Арт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297–298.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Об Уполномоченном по правам человека в Российской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Федерации[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Электронный ресурс]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Федер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конституц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закон, 26 февр. 1997 г., № 1-ФКЗ : в ред.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Федер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конституц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закона от 31.01.2016 г.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Россия / ЗАО «Консультант Плюс».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М., 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 защите прав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потребителей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Закон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 от 9 янв. 2002 г. № 90-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в ред. от 8 июля 2008 г. № 366-З : с изм. и доп. от 2 мая 2012 г. № 353-З. – Минск :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Амалфея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2013. – 59 с.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Постановления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Дело «Михаил Гришин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Mikhail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Grishin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) против Российской Федерации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»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постановление Европ. суда по правам человека, 24 июля 2012 г.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Бюл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Европ. суда по правам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человека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рос. изд. – 2013. – № 8. – С. 9, 89–113.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 принятии в собственность Республики Беларусь имущества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постановление Совета Министров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Беларусь, 18 февр. 2014 г., № 137 // Национальный правовой Интернет-портал Республики Беларусь. – Режим доступа: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pravo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by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main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aspx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?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guid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=12551&amp;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0=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21400137&amp;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1=1&amp;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5=0. – Дата доступа: 22.06.2016.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Об утверждении основных показателей развития лесного хозяйства на 2014 год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постановление Совета Министров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Беларусь, 24 дек. 2013 г., № 1124 // ЭТАЛОН.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Законодательство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Республики Беларусь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/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 – 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Об утверждении Устава о дисциплине работников системы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Госатомэнергонадзора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СССР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постановление Совета Министров СССР, 18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нояб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1987 г., № 1299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Собр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постановлений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Правительства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СССР.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первый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1988. – № 2.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Ст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3.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Конвенции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договоры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,</w:t>
            </w:r>
          </w:p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соглашения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концепции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Конвенция Организации Объединенных Наций о договорах международной купли-продажи товаров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[заключена в г. Вене 11.04.1980 г.]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Россия / ЗАО «Консультант Плюс».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М., 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Международная конвенция об охране нематериального культурного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наследия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основ. тексты / Орг.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Объед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Наций по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вопр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образования, науки и культуры.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Париж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ЮНЕСКО, 2011. –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VII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103 с.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Договор о нераспространении ядерного оружия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одобр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резолюцией 2373 (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XII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Генер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Ассамблеи, 12 июня 1968 г. // Организация Объединенных Наций. – Режим доступа: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www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un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org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ru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documents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decl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conv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conventions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npt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shtml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– Дата доступа: 05.07.2016.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[заключено в г. Триесте 10.06.2011 г.]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 / ООО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ЮрСпектр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»,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Концепция качества образования столичного региона на 2014–2018 годы (проект) / Ком. по образованию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Мингорисполкома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, Мин. гор. ин-т развития образования.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[б. и.], 2013. – 26 с.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Приказы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решения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распоряжения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 ведении государственной статистики в 2016 году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приказ Нац. стат. ком.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Беларусь, 17 дек. 2015 г., № 367 // Национальный статистический комитет Республики Беларусь. – Режим доступа: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www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belstat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gov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by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upload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belstat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upload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belstat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pdf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prikaz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-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o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vedenii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sttatistiki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_22_2_2016.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pdf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– Дата доступа: 22.06.2016.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 признании утратившими силу некоторых решений Минского областного исполнительного комитета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решение Мин. обл.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исполн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ком., 11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нояб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2011 г., № 1571 // ЭТАЛОН. Решения органов местного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 xml:space="preserve">управления и самоуправления /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 сроках исполнения документов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распоряжение Гос. ком. по стандартизации, метрологии и сертификации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Беларусь, 19 сент. 1997 г., № 12р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 / ООО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ЮрСпектр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»,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2016.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Положения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Типовое положение о мобилизационных структурах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утв. постановлением Правительства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Таджикистан, 30 марта 2013 г., № 145 // Законодательство стран СНГ / ООО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СоюзПравоИнформ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». – Режим доступа: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http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://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base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spinform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ru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/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show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_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doc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fwx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?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rgn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=60039. – Дата доступа: 21.06.2016.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Положение о порядке разработки, принятия, внесения изменений и отмены технического регламента Таможенного союза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[принято в г. Санкт-Петербурге 20.06.2012 г.]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 / ООО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ЮрСпектр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»,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2016.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Послания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,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письма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Лукашенко, А. Г. Обновление страны – путь к успеху и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процветанию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послание Президента белорус. народу и Нац. собр., 19 апр. 2013 г. / А. Г. Лукашенко // Совет.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Белоруссия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2013. – 20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апр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– С. 1–7.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 применении положений Указа Президента Республики Беларусь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письмо М-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ва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 налогам и сборам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Беларусь, 20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нояб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2013 г., № 2-2-12/422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 / ООО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ЮрСпектр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»,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2016.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Инструктивно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-</w:t>
            </w:r>
          </w:p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нормативные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документы</w:t>
            </w:r>
            <w:proofErr w:type="spellEnd"/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Инструкция по делопроизводству в государственных органах, иных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организациях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утв. М-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вом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юстиции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Беларусь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19.01.09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по состоянию на 22 апр. 2013 г. – Минск :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2013. – 109 с.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Инструкция по определению энтомологических показателей эпидемического сезона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малярии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утв. М-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вом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здравоохранения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Беларусь 02.05.13.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центр гигиены, эпидемиологии и обществ. здоровья, 2013. – 15 с.</w:t>
            </w:r>
          </w:p>
        </w:tc>
      </w:tr>
      <w:tr w:rsidR="007474CB" w:rsidRPr="007474CB" w:rsidTr="007474CB">
        <w:tc>
          <w:tcPr>
            <w:tcW w:w="2405" w:type="dxa"/>
            <w:vMerge w:val="restart"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Комментарии</w:t>
            </w:r>
          </w:p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к нормативно-</w:t>
            </w:r>
          </w:p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lastRenderedPageBreak/>
              <w:t>правовым актам</w:t>
            </w: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 xml:space="preserve">Воробей, Г. А. Комментарий к изменениям и дополнениям, внесенным в Бюджетный кодекс Республики Беларусь </w:t>
            </w: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lastRenderedPageBreak/>
              <w:t xml:space="preserve">Законом Республики Беларусь от 15 октября 2010 г. № 175-З / Г. А. Воробей. – 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Минск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Амалфея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2012. – 96 с.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бухгалтера. – 2013. – № 9. – С. 17–23.</w:t>
            </w:r>
          </w:p>
        </w:tc>
      </w:tr>
      <w:tr w:rsidR="007474CB" w:rsidRPr="007474CB" w:rsidTr="007474CB">
        <w:tc>
          <w:tcPr>
            <w:tcW w:w="2405" w:type="dxa"/>
            <w:vMerge/>
            <w:hideMark/>
          </w:tcPr>
          <w:p w:rsidR="007474CB" w:rsidRPr="007474CB" w:rsidRDefault="007474CB" w:rsidP="00CA678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</w:pPr>
          </w:p>
        </w:tc>
        <w:tc>
          <w:tcPr>
            <w:tcW w:w="7473" w:type="dxa"/>
            <w:hideMark/>
          </w:tcPr>
          <w:p w:rsidR="007474CB" w:rsidRPr="007474CB" w:rsidRDefault="007474CB" w:rsidP="00CA678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Чернюк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</w:t>
            </w:r>
            <w:proofErr w:type="gram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] :</w:t>
            </w:r>
            <w:proofErr w:type="gram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[по состоянию на 15.10.2013 г.] / А. А.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Чернюк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 //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КонсультантПлюс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. Беларусь / ООО «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ЮрСпектр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», Нац. центр правовой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>информ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Респ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Беларусь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– </w:t>
            </w:r>
            <w:proofErr w:type="spellStart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Минск</w:t>
            </w:r>
            <w:proofErr w:type="spellEnd"/>
            <w:r w:rsidRPr="007474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2016.</w:t>
            </w:r>
          </w:p>
        </w:tc>
      </w:tr>
    </w:tbl>
    <w:p w:rsidR="008B2DF2" w:rsidRPr="007474CB" w:rsidRDefault="008B2DF2" w:rsidP="00CA6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DF2" w:rsidRPr="007474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A6"/>
    <w:rsid w:val="007474CB"/>
    <w:rsid w:val="008B2DF2"/>
    <w:rsid w:val="009679A6"/>
    <w:rsid w:val="00C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19BE"/>
  <w15:chartTrackingRefBased/>
  <w15:docId w15:val="{A2C24091-C05E-4ACA-AC9B-74543003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2021-11-04T15:27:00Z</dcterms:created>
  <dcterms:modified xsi:type="dcterms:W3CDTF">2021-11-04T15:41:00Z</dcterms:modified>
</cp:coreProperties>
</file>